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440" w:lineRule="exact"/>
        <w:jc w:val="center"/>
        <w:rPr>
          <w:rFonts w:asciiTheme="minorEastAsia" w:hAnsiTheme="minorEastAsia" w:eastAsiaTheme="minorEastAsia"/>
          <w:sz w:val="21"/>
          <w:szCs w:val="21"/>
        </w:rPr>
      </w:pPr>
      <w:r>
        <w:rPr>
          <w:rStyle w:val="14"/>
          <w:rFonts w:asciiTheme="minorEastAsia" w:hAnsiTheme="minorEastAsia" w:eastAsiaTheme="minorEastAsia"/>
          <w:b/>
          <w:bCs/>
          <w:sz w:val="21"/>
          <w:szCs w:val="21"/>
        </w:rPr>
        <w:t>商学院第</w:t>
      </w:r>
      <w:r>
        <w:rPr>
          <w:rStyle w:val="14"/>
          <w:rFonts w:hint="eastAsia" w:asciiTheme="minorEastAsia" w:hAnsiTheme="minorEastAsia" w:eastAsiaTheme="minorEastAsia"/>
          <w:b/>
          <w:bCs/>
          <w:sz w:val="21"/>
          <w:szCs w:val="21"/>
        </w:rPr>
        <w:t>十九周</w:t>
      </w:r>
      <w:r>
        <w:rPr>
          <w:rStyle w:val="14"/>
          <w:rFonts w:asciiTheme="minorEastAsia" w:hAnsiTheme="minorEastAsia" w:eastAsiaTheme="minorEastAsia"/>
          <w:b/>
          <w:bCs/>
          <w:sz w:val="21"/>
          <w:szCs w:val="21"/>
        </w:rPr>
        <w:t>工作安排</w:t>
      </w:r>
    </w:p>
    <w:p>
      <w:pPr>
        <w:pStyle w:val="8"/>
        <w:numPr>
          <w:ilvl w:val="0"/>
          <w:numId w:val="1"/>
        </w:numPr>
        <w:tabs>
          <w:tab w:val="left" w:pos="454"/>
        </w:tabs>
        <w:spacing w:before="0" w:beforeAutospacing="0" w:after="0" w:afterAutospacing="0" w:line="440" w:lineRule="exact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本周二0</w:t>
      </w:r>
      <w:r>
        <w:rPr>
          <w:rFonts w:asciiTheme="minorEastAsia" w:hAnsiTheme="minorEastAsia" w:eastAsiaTheme="minorEastAsia"/>
          <w:sz w:val="21"/>
          <w:szCs w:val="21"/>
        </w:rPr>
        <w:t>1.</w:t>
      </w:r>
      <w:r>
        <w:rPr>
          <w:rFonts w:hint="eastAsia" w:asciiTheme="minorEastAsia" w:hAnsiTheme="minorEastAsia" w:eastAsiaTheme="minorEastAsia"/>
          <w:sz w:val="21"/>
          <w:szCs w:val="21"/>
        </w:rPr>
        <w:t>0</w:t>
      </w:r>
      <w:r>
        <w:rPr>
          <w:rFonts w:asciiTheme="minorEastAsia" w:hAnsiTheme="minorEastAsia" w:eastAsiaTheme="minorEastAsia"/>
          <w:sz w:val="21"/>
          <w:szCs w:val="21"/>
        </w:rPr>
        <w:t>4</w:t>
      </w:r>
      <w:r>
        <w:rPr>
          <w:rFonts w:hint="eastAsia" w:asciiTheme="minorEastAsia" w:hAnsiTheme="minorEastAsia" w:eastAsiaTheme="minorEastAsia"/>
          <w:sz w:val="21"/>
          <w:szCs w:val="21"/>
        </w:rPr>
        <w:t>为成绩登录截止时间：2</w:t>
      </w:r>
      <w:r>
        <w:rPr>
          <w:rFonts w:asciiTheme="minorEastAsia" w:hAnsiTheme="minorEastAsia" w:eastAsiaTheme="minorEastAsia"/>
          <w:sz w:val="21"/>
          <w:szCs w:val="21"/>
        </w:rPr>
        <w:t>021.12.19</w:t>
      </w:r>
      <w:r>
        <w:rPr>
          <w:rFonts w:hint="eastAsia" w:asciiTheme="minorEastAsia" w:hAnsiTheme="minorEastAsia" w:eastAsiaTheme="minorEastAsia"/>
          <w:sz w:val="21"/>
          <w:szCs w:val="21"/>
        </w:rPr>
        <w:t>-</w:t>
      </w:r>
      <w:r>
        <w:rPr>
          <w:rFonts w:asciiTheme="minorEastAsia" w:hAnsiTheme="minorEastAsia" w:eastAsiaTheme="minorEastAsia"/>
          <w:b/>
          <w:sz w:val="21"/>
          <w:szCs w:val="21"/>
        </w:rPr>
        <w:t>2022.01.04</w:t>
      </w:r>
      <w:r>
        <w:rPr>
          <w:rFonts w:hint="eastAsia" w:asciiTheme="minorEastAsia" w:hAnsiTheme="minorEastAsia" w:eastAsiaTheme="minorEastAsia"/>
          <w:b/>
          <w:sz w:val="21"/>
          <w:szCs w:val="21"/>
        </w:rPr>
        <w:t>。</w:t>
      </w:r>
    </w:p>
    <w:p>
      <w:pPr>
        <w:pStyle w:val="8"/>
        <w:numPr>
          <w:ilvl w:val="0"/>
          <w:numId w:val="1"/>
        </w:numPr>
        <w:tabs>
          <w:tab w:val="left" w:pos="454"/>
        </w:tabs>
        <w:spacing w:before="0" w:beforeAutospacing="0" w:after="0" w:afterAutospacing="0" w:line="440" w:lineRule="exact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请各位主任分配教学任务后于本周一0</w:t>
      </w:r>
      <w:r>
        <w:rPr>
          <w:rFonts w:asciiTheme="minorEastAsia" w:hAnsiTheme="minorEastAsia" w:eastAsiaTheme="minorEastAsia"/>
          <w:sz w:val="21"/>
          <w:szCs w:val="21"/>
        </w:rPr>
        <w:t>1.</w:t>
      </w:r>
      <w:r>
        <w:rPr>
          <w:rFonts w:hint="eastAsia" w:asciiTheme="minorEastAsia" w:hAnsiTheme="minorEastAsia" w:eastAsiaTheme="minorEastAsia"/>
          <w:sz w:val="21"/>
          <w:szCs w:val="21"/>
        </w:rPr>
        <w:t>0</w:t>
      </w:r>
      <w:r>
        <w:rPr>
          <w:rFonts w:asciiTheme="minorEastAsia" w:hAnsiTheme="minorEastAsia" w:eastAsiaTheme="minorEastAsia"/>
          <w:sz w:val="21"/>
          <w:szCs w:val="21"/>
        </w:rPr>
        <w:t>3</w:t>
      </w:r>
      <w:r>
        <w:rPr>
          <w:rFonts w:hint="eastAsia" w:asciiTheme="minorEastAsia" w:hAnsiTheme="minorEastAsia" w:eastAsiaTheme="minorEastAsia"/>
          <w:sz w:val="21"/>
          <w:szCs w:val="21"/>
        </w:rPr>
        <w:t>晚8:0</w:t>
      </w:r>
      <w:r>
        <w:rPr>
          <w:rFonts w:asciiTheme="minorEastAsia" w:hAnsiTheme="minorEastAsia" w:eastAsiaTheme="minorEastAsia"/>
          <w:sz w:val="21"/>
          <w:szCs w:val="21"/>
        </w:rPr>
        <w:t>0</w:t>
      </w:r>
      <w:r>
        <w:rPr>
          <w:rFonts w:hint="eastAsia" w:asciiTheme="minorEastAsia" w:hAnsiTheme="minorEastAsia" w:eastAsiaTheme="minorEastAsia"/>
          <w:sz w:val="21"/>
          <w:szCs w:val="21"/>
        </w:rPr>
        <w:t>前发系办王凌云。</w:t>
      </w:r>
    </w:p>
    <w:p>
      <w:pPr>
        <w:pStyle w:val="8"/>
        <w:numPr>
          <w:ilvl w:val="0"/>
          <w:numId w:val="1"/>
        </w:numPr>
        <w:tabs>
          <w:tab w:val="left" w:pos="454"/>
        </w:tabs>
        <w:spacing w:before="0" w:beforeAutospacing="0" w:after="0" w:afterAutospacing="0" w:line="440" w:lineRule="exact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教材征订工作，请各位主任汇总后按时间节点发系办宋丽萍：1.《新增教材目录库审批表》（附件3）电子稿</w:t>
      </w:r>
      <w:r>
        <w:rPr>
          <w:rFonts w:hint="eastAsia" w:asciiTheme="minorEastAsia" w:hAnsiTheme="minorEastAsia" w:eastAsiaTheme="minorEastAsia"/>
          <w:b/>
          <w:sz w:val="21"/>
          <w:szCs w:val="21"/>
        </w:rPr>
        <w:t>01.</w:t>
      </w:r>
      <w:r>
        <w:rPr>
          <w:rFonts w:asciiTheme="minorEastAsia" w:hAnsiTheme="minorEastAsia" w:eastAsiaTheme="minorEastAsia"/>
          <w:b/>
          <w:sz w:val="21"/>
          <w:szCs w:val="21"/>
        </w:rPr>
        <w:t>0</w:t>
      </w:r>
      <w:r>
        <w:rPr>
          <w:rFonts w:hint="eastAsia" w:asciiTheme="minorEastAsia" w:hAnsiTheme="minorEastAsia" w:eastAsiaTheme="minorEastAsia"/>
          <w:b/>
          <w:sz w:val="21"/>
          <w:szCs w:val="21"/>
        </w:rPr>
        <w:t>3</w:t>
      </w:r>
      <w:r>
        <w:rPr>
          <w:rFonts w:hint="eastAsia" w:asciiTheme="minorEastAsia" w:hAnsiTheme="minorEastAsia" w:eastAsiaTheme="minorEastAsia"/>
          <w:sz w:val="21"/>
          <w:szCs w:val="21"/>
        </w:rPr>
        <w:t>前；</w:t>
      </w:r>
      <w:r>
        <w:rPr>
          <w:rFonts w:asciiTheme="minorEastAsia" w:hAnsiTheme="minorEastAsia" w:eastAsiaTheme="minorEastAsia"/>
          <w:sz w:val="21"/>
          <w:szCs w:val="21"/>
        </w:rPr>
        <w:t>2</w:t>
      </w:r>
      <w:r>
        <w:rPr>
          <w:rFonts w:hint="eastAsia" w:asciiTheme="minorEastAsia" w:hAnsiTheme="minorEastAsia" w:eastAsiaTheme="minorEastAsia"/>
          <w:sz w:val="21"/>
          <w:szCs w:val="21"/>
        </w:rPr>
        <w:t>. 《学生用书+教师领用教材汇总表》电子稿</w:t>
      </w:r>
      <w:r>
        <w:rPr>
          <w:rFonts w:asciiTheme="minorEastAsia" w:hAnsiTheme="minorEastAsia" w:eastAsiaTheme="minorEastAsia"/>
          <w:b/>
          <w:sz w:val="21"/>
          <w:szCs w:val="21"/>
        </w:rPr>
        <w:t>01.04</w:t>
      </w:r>
      <w:r>
        <w:rPr>
          <w:rFonts w:hint="eastAsia" w:asciiTheme="minorEastAsia" w:hAnsiTheme="minorEastAsia" w:eastAsiaTheme="minorEastAsia"/>
          <w:sz w:val="21"/>
          <w:szCs w:val="21"/>
        </w:rPr>
        <w:t>前。</w:t>
      </w:r>
    </w:p>
    <w:p>
      <w:pPr>
        <w:pStyle w:val="8"/>
        <w:numPr>
          <w:ilvl w:val="0"/>
          <w:numId w:val="1"/>
        </w:numPr>
        <w:tabs>
          <w:tab w:val="left" w:pos="454"/>
        </w:tabs>
        <w:spacing w:before="0" w:beforeAutospacing="0" w:after="0" w:afterAutospacing="0" w:line="440" w:lineRule="exact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请各位主任及时报送专业（核心）授课计划电子稿+纸质稿，截止时间：2</w:t>
      </w:r>
      <w:r>
        <w:rPr>
          <w:rFonts w:asciiTheme="minorEastAsia" w:hAnsiTheme="minorEastAsia" w:eastAsiaTheme="minorEastAsia"/>
          <w:sz w:val="21"/>
          <w:szCs w:val="21"/>
        </w:rPr>
        <w:t>022.01.07</w:t>
      </w:r>
      <w:r>
        <w:rPr>
          <w:rFonts w:hint="eastAsia" w:asciiTheme="minorEastAsia" w:hAnsiTheme="minorEastAsia" w:eastAsiaTheme="minorEastAsia"/>
          <w:sz w:val="21"/>
          <w:szCs w:val="21"/>
        </w:rPr>
        <w:t>。</w:t>
      </w:r>
    </w:p>
    <w:p>
      <w:pPr>
        <w:pStyle w:val="8"/>
        <w:numPr>
          <w:ilvl w:val="0"/>
          <w:numId w:val="1"/>
        </w:numPr>
        <w:spacing w:line="360" w:lineRule="auto"/>
        <w:rPr>
          <w:rFonts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请全体老师提前做好期末考核相关工作，计划时间：</w:t>
      </w:r>
      <w:r>
        <w:rPr>
          <w:rFonts w:hint="eastAsia" w:asciiTheme="minorEastAsia" w:hAnsiTheme="minorEastAsia" w:eastAsiaTheme="minorEastAsia"/>
          <w:sz w:val="21"/>
          <w:szCs w:val="21"/>
        </w:rPr>
        <w:t>2</w:t>
      </w:r>
      <w:r>
        <w:rPr>
          <w:rFonts w:asciiTheme="minorEastAsia" w:hAnsiTheme="minorEastAsia" w:eastAsiaTheme="minorEastAsia"/>
          <w:sz w:val="21"/>
          <w:szCs w:val="21"/>
        </w:rPr>
        <w:t>022.01.05</w:t>
      </w:r>
      <w:r>
        <w:rPr>
          <w:rFonts w:hint="eastAsia" w:asciiTheme="minorEastAsia" w:hAnsiTheme="minorEastAsia" w:eastAsiaTheme="minorEastAsia"/>
          <w:sz w:val="21"/>
          <w:szCs w:val="21"/>
        </w:rPr>
        <w:t>-</w:t>
      </w:r>
      <w:r>
        <w:rPr>
          <w:rFonts w:asciiTheme="minorEastAsia" w:hAnsiTheme="minorEastAsia" w:eastAsiaTheme="minorEastAsia"/>
          <w:sz w:val="21"/>
          <w:szCs w:val="21"/>
        </w:rPr>
        <w:t>07</w:t>
      </w:r>
      <w:r>
        <w:rPr>
          <w:rFonts w:asciiTheme="minorEastAsia" w:hAnsiTheme="minorEastAsia"/>
          <w:sz w:val="21"/>
          <w:szCs w:val="21"/>
        </w:rPr>
        <w:t>。</w:t>
      </w:r>
    </w:p>
    <w:p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spacing w:line="360" w:lineRule="auto"/>
        <w:ind w:left="0" w:firstLine="0"/>
        <w:jc w:val="left"/>
        <w:rPr>
          <w:rFonts w:asciiTheme="minorEastAsia" w:hAnsiTheme="minorEastAsia"/>
          <w:sz w:val="21"/>
          <w:szCs w:val="21"/>
          <w:woUserID w:val="1"/>
        </w:rPr>
      </w:pPr>
      <w:r>
        <w:rPr>
          <w:rFonts w:asciiTheme="minorEastAsia" w:hAnsiTheme="minorEastAsia"/>
          <w:sz w:val="21"/>
          <w:szCs w:val="21"/>
          <w:woUserID w:val="1"/>
        </w:rPr>
        <w:t>关于2022年我校“互联网+”大学生创新创业大赛，请经济管理教研室负责申报1项。每年创新创业大赛设置奖项较多，鼓励大家积极申报。请于2022年1月15日前准备好相关申报材料并积极申报。</w:t>
      </w:r>
    </w:p>
    <w:p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spacing w:line="360" w:lineRule="auto"/>
        <w:ind w:left="0" w:firstLine="0"/>
        <w:jc w:val="left"/>
        <w:rPr>
          <w:rFonts w:asciiTheme="minorEastAsia" w:hAnsiTheme="minorEastAsia"/>
          <w:sz w:val="21"/>
          <w:szCs w:val="21"/>
          <w:woUserID w:val="1"/>
        </w:rPr>
      </w:pPr>
      <w:r>
        <w:rPr>
          <w:rFonts w:asciiTheme="minorEastAsia" w:hAnsiTheme="minorEastAsia"/>
          <w:sz w:val="21"/>
          <w:szCs w:val="21"/>
          <w:woUserID w:val="1"/>
        </w:rPr>
        <w:t>关于申报2021年河南省高等教育教学改革研究与实践项目，请酒店管理教研室负责申报1项。该项目是省级课题，请各教研室高度重视，鼓励大家积极申报。如无特殊情况，建议各教研室都申报1项！请于2022年1月15日前准备好相关申报材料并积极申报。</w:t>
      </w:r>
    </w:p>
    <w:p>
      <w:pPr>
        <w:pStyle w:val="8"/>
        <w:spacing w:before="0" w:beforeAutospacing="0" w:after="0" w:afterAutospacing="0" w:line="360" w:lineRule="auto"/>
        <w:rPr>
          <w:rFonts w:asciiTheme="minorEastAsia" w:hAnsiTheme="minorEastAsia"/>
          <w:sz w:val="21"/>
          <w:szCs w:val="21"/>
        </w:rPr>
      </w:pPr>
      <w:bookmarkStart w:id="0" w:name="_GoBack"/>
      <w:bookmarkEnd w:id="0"/>
    </w:p>
    <w:p>
      <w:pPr>
        <w:pStyle w:val="8"/>
        <w:spacing w:before="0" w:beforeAutospacing="0" w:after="0" w:afterAutospacing="0" w:line="360" w:lineRule="auto"/>
        <w:rPr>
          <w:rFonts w:asciiTheme="minorEastAsia" w:hAnsiTheme="minorEastAsia"/>
          <w:sz w:val="21"/>
          <w:szCs w:val="21"/>
        </w:rPr>
      </w:pPr>
    </w:p>
    <w:p>
      <w:pPr>
        <w:pStyle w:val="8"/>
        <w:tabs>
          <w:tab w:val="left" w:pos="454"/>
        </w:tabs>
        <w:spacing w:before="0" w:beforeAutospacing="0" w:after="0" w:afterAutospacing="0" w:line="360" w:lineRule="auto"/>
        <w:rPr>
          <w:rFonts w:asciiTheme="minorEastAsia" w:hAnsiTheme="minorEastAsia" w:eastAsiaTheme="minorEastAsia"/>
          <w:sz w:val="21"/>
          <w:szCs w:val="21"/>
        </w:rPr>
      </w:pPr>
    </w:p>
    <w:p>
      <w:pPr>
        <w:pStyle w:val="8"/>
        <w:spacing w:before="0" w:beforeAutospacing="0" w:after="0" w:afterAutospacing="0" w:line="360" w:lineRule="auto"/>
        <w:rPr>
          <w:rFonts w:asciiTheme="minorEastAsia" w:hAnsiTheme="minorEastAsia"/>
          <w:sz w:val="21"/>
          <w:szCs w:val="21"/>
        </w:rPr>
      </w:pPr>
    </w:p>
    <w:p>
      <w:pPr>
        <w:pStyle w:val="8"/>
        <w:spacing w:before="0" w:beforeAutospacing="0" w:after="0" w:afterAutospacing="0" w:line="360" w:lineRule="auto"/>
        <w:ind w:firstLine="5880" w:firstLineChars="2800"/>
        <w:rPr>
          <w:rFonts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 xml:space="preserve">              </w:t>
      </w:r>
      <w:r>
        <w:rPr>
          <w:rFonts w:hint="eastAsia" w:asciiTheme="minorEastAsia" w:hAnsiTheme="minorEastAsia" w:eastAsiaTheme="minorEastAsia"/>
          <w:sz w:val="21"/>
          <w:szCs w:val="21"/>
        </w:rPr>
        <w:t xml:space="preserve">商学院  </w:t>
      </w:r>
    </w:p>
    <w:p>
      <w:pPr>
        <w:pStyle w:val="8"/>
        <w:spacing w:before="0" w:beforeAutospacing="0" w:after="0" w:afterAutospacing="0" w:line="360" w:lineRule="auto"/>
        <w:ind w:firstLine="6300" w:firstLineChars="3000"/>
        <w:rPr>
          <w:rFonts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 xml:space="preserve">        </w:t>
      </w:r>
      <w:r>
        <w:rPr>
          <w:rFonts w:hint="eastAsia" w:asciiTheme="minorEastAsia" w:hAnsiTheme="minorEastAsia" w:eastAsiaTheme="minorEastAsia"/>
          <w:sz w:val="21"/>
          <w:szCs w:val="21"/>
        </w:rPr>
        <w:t>2021-1</w:t>
      </w:r>
      <w:r>
        <w:rPr>
          <w:rFonts w:asciiTheme="minorEastAsia" w:hAnsiTheme="minorEastAsia" w:eastAsiaTheme="minorEastAsia"/>
          <w:sz w:val="21"/>
          <w:szCs w:val="21"/>
        </w:rPr>
        <w:t>2</w:t>
      </w:r>
      <w:r>
        <w:rPr>
          <w:rFonts w:hint="eastAsia" w:asciiTheme="minorEastAsia" w:hAnsiTheme="minorEastAsia" w:eastAsiaTheme="minorEastAsia"/>
          <w:sz w:val="21"/>
          <w:szCs w:val="21"/>
        </w:rPr>
        <w:t>-</w:t>
      </w:r>
      <w:r>
        <w:rPr>
          <w:rFonts w:asciiTheme="minorEastAsia" w:hAnsiTheme="minorEastAsia" w:eastAsiaTheme="minorEastAsia"/>
          <w:sz w:val="21"/>
          <w:szCs w:val="21"/>
        </w:rPr>
        <w:t>31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EECD75"/>
    <w:multiLevelType w:val="singleLevel"/>
    <w:tmpl w:val="BCEECD7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972CF4"/>
    <w:rsid w:val="0000384A"/>
    <w:rsid w:val="00004797"/>
    <w:rsid w:val="000253DB"/>
    <w:rsid w:val="00042B9E"/>
    <w:rsid w:val="000474DC"/>
    <w:rsid w:val="0005605F"/>
    <w:rsid w:val="00062A4B"/>
    <w:rsid w:val="00065B93"/>
    <w:rsid w:val="00066F0E"/>
    <w:rsid w:val="0006702D"/>
    <w:rsid w:val="00071923"/>
    <w:rsid w:val="000751B2"/>
    <w:rsid w:val="00095577"/>
    <w:rsid w:val="000A2B79"/>
    <w:rsid w:val="000A7D95"/>
    <w:rsid w:val="000E04E1"/>
    <w:rsid w:val="001015AA"/>
    <w:rsid w:val="00107DC3"/>
    <w:rsid w:val="001171DB"/>
    <w:rsid w:val="00124A2E"/>
    <w:rsid w:val="00146566"/>
    <w:rsid w:val="00163D4D"/>
    <w:rsid w:val="00176828"/>
    <w:rsid w:val="0019310F"/>
    <w:rsid w:val="001966D0"/>
    <w:rsid w:val="001A42B5"/>
    <w:rsid w:val="001B6E19"/>
    <w:rsid w:val="001D5FB4"/>
    <w:rsid w:val="001E6D3D"/>
    <w:rsid w:val="001F137B"/>
    <w:rsid w:val="00203DE3"/>
    <w:rsid w:val="00221F9F"/>
    <w:rsid w:val="00251BA0"/>
    <w:rsid w:val="002606EB"/>
    <w:rsid w:val="00273E0D"/>
    <w:rsid w:val="00276EA2"/>
    <w:rsid w:val="00281B73"/>
    <w:rsid w:val="002B03EF"/>
    <w:rsid w:val="002B281E"/>
    <w:rsid w:val="002B6958"/>
    <w:rsid w:val="002C5DC9"/>
    <w:rsid w:val="002E01B2"/>
    <w:rsid w:val="002E2926"/>
    <w:rsid w:val="002E73BC"/>
    <w:rsid w:val="002F5807"/>
    <w:rsid w:val="003034DD"/>
    <w:rsid w:val="0033260E"/>
    <w:rsid w:val="0033261B"/>
    <w:rsid w:val="003409C5"/>
    <w:rsid w:val="003446CC"/>
    <w:rsid w:val="003527FB"/>
    <w:rsid w:val="003635ED"/>
    <w:rsid w:val="003663F2"/>
    <w:rsid w:val="00387A56"/>
    <w:rsid w:val="003906C0"/>
    <w:rsid w:val="00396A66"/>
    <w:rsid w:val="003A0D72"/>
    <w:rsid w:val="003A409E"/>
    <w:rsid w:val="003B351B"/>
    <w:rsid w:val="0040633B"/>
    <w:rsid w:val="00406849"/>
    <w:rsid w:val="00411D96"/>
    <w:rsid w:val="004164B0"/>
    <w:rsid w:val="00441E87"/>
    <w:rsid w:val="00471657"/>
    <w:rsid w:val="00474367"/>
    <w:rsid w:val="00476C4B"/>
    <w:rsid w:val="004A5095"/>
    <w:rsid w:val="004A79AB"/>
    <w:rsid w:val="004B71C2"/>
    <w:rsid w:val="004E2CA4"/>
    <w:rsid w:val="004E3008"/>
    <w:rsid w:val="004F6591"/>
    <w:rsid w:val="00524990"/>
    <w:rsid w:val="00543EC6"/>
    <w:rsid w:val="005565CC"/>
    <w:rsid w:val="00560663"/>
    <w:rsid w:val="00573FDE"/>
    <w:rsid w:val="00575615"/>
    <w:rsid w:val="00581897"/>
    <w:rsid w:val="00586FDF"/>
    <w:rsid w:val="005D0444"/>
    <w:rsid w:val="005D2917"/>
    <w:rsid w:val="005D5F40"/>
    <w:rsid w:val="005E06B8"/>
    <w:rsid w:val="005E72CF"/>
    <w:rsid w:val="00612A6A"/>
    <w:rsid w:val="0063613E"/>
    <w:rsid w:val="00643832"/>
    <w:rsid w:val="00644747"/>
    <w:rsid w:val="00646BD3"/>
    <w:rsid w:val="00663142"/>
    <w:rsid w:val="006816F6"/>
    <w:rsid w:val="006961D2"/>
    <w:rsid w:val="006A038D"/>
    <w:rsid w:val="006A6D56"/>
    <w:rsid w:val="006C7162"/>
    <w:rsid w:val="006E0C55"/>
    <w:rsid w:val="006F2D29"/>
    <w:rsid w:val="006F5943"/>
    <w:rsid w:val="00712600"/>
    <w:rsid w:val="007146F5"/>
    <w:rsid w:val="00732329"/>
    <w:rsid w:val="0073579B"/>
    <w:rsid w:val="0074473F"/>
    <w:rsid w:val="00745EC1"/>
    <w:rsid w:val="00775692"/>
    <w:rsid w:val="007822E2"/>
    <w:rsid w:val="007B399B"/>
    <w:rsid w:val="008442FC"/>
    <w:rsid w:val="0085187C"/>
    <w:rsid w:val="00857AA2"/>
    <w:rsid w:val="008669E4"/>
    <w:rsid w:val="008703DD"/>
    <w:rsid w:val="00886822"/>
    <w:rsid w:val="00892EC8"/>
    <w:rsid w:val="008960AA"/>
    <w:rsid w:val="008A55ED"/>
    <w:rsid w:val="008B67A5"/>
    <w:rsid w:val="008C289A"/>
    <w:rsid w:val="008C7405"/>
    <w:rsid w:val="008D07BA"/>
    <w:rsid w:val="008E370E"/>
    <w:rsid w:val="008F5F5E"/>
    <w:rsid w:val="0090494B"/>
    <w:rsid w:val="00916FD8"/>
    <w:rsid w:val="00934155"/>
    <w:rsid w:val="009356A1"/>
    <w:rsid w:val="0096472F"/>
    <w:rsid w:val="00965281"/>
    <w:rsid w:val="00970F08"/>
    <w:rsid w:val="009749CD"/>
    <w:rsid w:val="00990448"/>
    <w:rsid w:val="009A108D"/>
    <w:rsid w:val="009B34ED"/>
    <w:rsid w:val="009C7FA4"/>
    <w:rsid w:val="009D47A1"/>
    <w:rsid w:val="009D70EB"/>
    <w:rsid w:val="009E326B"/>
    <w:rsid w:val="009F26AE"/>
    <w:rsid w:val="00A00742"/>
    <w:rsid w:val="00A07420"/>
    <w:rsid w:val="00A214D2"/>
    <w:rsid w:val="00A56DB4"/>
    <w:rsid w:val="00A62B8E"/>
    <w:rsid w:val="00A66F99"/>
    <w:rsid w:val="00A77F6A"/>
    <w:rsid w:val="00AA041F"/>
    <w:rsid w:val="00AA11C0"/>
    <w:rsid w:val="00AD10C6"/>
    <w:rsid w:val="00AE0F85"/>
    <w:rsid w:val="00AE2B24"/>
    <w:rsid w:val="00B07224"/>
    <w:rsid w:val="00B3484A"/>
    <w:rsid w:val="00B407AD"/>
    <w:rsid w:val="00B54E76"/>
    <w:rsid w:val="00B85B6D"/>
    <w:rsid w:val="00B9251F"/>
    <w:rsid w:val="00B9487A"/>
    <w:rsid w:val="00B95A7F"/>
    <w:rsid w:val="00BA1C07"/>
    <w:rsid w:val="00BA4720"/>
    <w:rsid w:val="00BA4A8E"/>
    <w:rsid w:val="00BA55F8"/>
    <w:rsid w:val="00BB0DFE"/>
    <w:rsid w:val="00BC4634"/>
    <w:rsid w:val="00BD592B"/>
    <w:rsid w:val="00BF2150"/>
    <w:rsid w:val="00BF29E5"/>
    <w:rsid w:val="00C1307B"/>
    <w:rsid w:val="00C21D7E"/>
    <w:rsid w:val="00C21F09"/>
    <w:rsid w:val="00C31D7E"/>
    <w:rsid w:val="00C35513"/>
    <w:rsid w:val="00C51621"/>
    <w:rsid w:val="00C611FA"/>
    <w:rsid w:val="00C66CB9"/>
    <w:rsid w:val="00C72259"/>
    <w:rsid w:val="00C8242B"/>
    <w:rsid w:val="00CA3D71"/>
    <w:rsid w:val="00CA70E3"/>
    <w:rsid w:val="00CC0C27"/>
    <w:rsid w:val="00CC470F"/>
    <w:rsid w:val="00CE1C5A"/>
    <w:rsid w:val="00D01245"/>
    <w:rsid w:val="00D1519D"/>
    <w:rsid w:val="00D2300A"/>
    <w:rsid w:val="00D24C96"/>
    <w:rsid w:val="00D2573D"/>
    <w:rsid w:val="00D26E42"/>
    <w:rsid w:val="00D337DF"/>
    <w:rsid w:val="00D461D9"/>
    <w:rsid w:val="00D612A8"/>
    <w:rsid w:val="00D61A2B"/>
    <w:rsid w:val="00D6418B"/>
    <w:rsid w:val="00D77A04"/>
    <w:rsid w:val="00D977AE"/>
    <w:rsid w:val="00DC2390"/>
    <w:rsid w:val="00DC2BD9"/>
    <w:rsid w:val="00DD6B33"/>
    <w:rsid w:val="00DE2457"/>
    <w:rsid w:val="00DE3F21"/>
    <w:rsid w:val="00DE58AE"/>
    <w:rsid w:val="00E03C32"/>
    <w:rsid w:val="00E05B2E"/>
    <w:rsid w:val="00E131F9"/>
    <w:rsid w:val="00E16F01"/>
    <w:rsid w:val="00E35F22"/>
    <w:rsid w:val="00E3754D"/>
    <w:rsid w:val="00E5078B"/>
    <w:rsid w:val="00E52B02"/>
    <w:rsid w:val="00E64C19"/>
    <w:rsid w:val="00E765CA"/>
    <w:rsid w:val="00E84A77"/>
    <w:rsid w:val="00E914FC"/>
    <w:rsid w:val="00EA11E9"/>
    <w:rsid w:val="00EA29C5"/>
    <w:rsid w:val="00EC0452"/>
    <w:rsid w:val="00EC5619"/>
    <w:rsid w:val="00EF24C1"/>
    <w:rsid w:val="00EF4AC3"/>
    <w:rsid w:val="00EF59F9"/>
    <w:rsid w:val="00F02668"/>
    <w:rsid w:val="00F253BD"/>
    <w:rsid w:val="00F44506"/>
    <w:rsid w:val="00F52D4D"/>
    <w:rsid w:val="00F8117C"/>
    <w:rsid w:val="00F9647A"/>
    <w:rsid w:val="00FC39A0"/>
    <w:rsid w:val="00FD5262"/>
    <w:rsid w:val="03B702C2"/>
    <w:rsid w:val="080F2D7D"/>
    <w:rsid w:val="09794A07"/>
    <w:rsid w:val="0A7148B9"/>
    <w:rsid w:val="0B167236"/>
    <w:rsid w:val="0BBE1D0C"/>
    <w:rsid w:val="0BE159B1"/>
    <w:rsid w:val="0DFFF0C3"/>
    <w:rsid w:val="0EC8792A"/>
    <w:rsid w:val="12AC6D76"/>
    <w:rsid w:val="167D3C6D"/>
    <w:rsid w:val="173EF9D4"/>
    <w:rsid w:val="193641B4"/>
    <w:rsid w:val="1AC12DB3"/>
    <w:rsid w:val="1B677B0E"/>
    <w:rsid w:val="1B7F5189"/>
    <w:rsid w:val="1BD87E54"/>
    <w:rsid w:val="1C4638C3"/>
    <w:rsid w:val="1E085C25"/>
    <w:rsid w:val="26707070"/>
    <w:rsid w:val="2777F888"/>
    <w:rsid w:val="27FB781F"/>
    <w:rsid w:val="2B194DBD"/>
    <w:rsid w:val="2B7F344A"/>
    <w:rsid w:val="2D1B58EA"/>
    <w:rsid w:val="2DF90B5D"/>
    <w:rsid w:val="2E8E3F36"/>
    <w:rsid w:val="2F1711F2"/>
    <w:rsid w:val="2FEB3D87"/>
    <w:rsid w:val="31CD283D"/>
    <w:rsid w:val="31DF234A"/>
    <w:rsid w:val="31EC7993"/>
    <w:rsid w:val="32E124FA"/>
    <w:rsid w:val="34930095"/>
    <w:rsid w:val="35153397"/>
    <w:rsid w:val="36166B45"/>
    <w:rsid w:val="36FD6446"/>
    <w:rsid w:val="38C52563"/>
    <w:rsid w:val="397C1C62"/>
    <w:rsid w:val="3BFD6A23"/>
    <w:rsid w:val="3BFEA079"/>
    <w:rsid w:val="3BFFEDF6"/>
    <w:rsid w:val="3D853144"/>
    <w:rsid w:val="3E972CF4"/>
    <w:rsid w:val="3EBFB2A8"/>
    <w:rsid w:val="3F738BE0"/>
    <w:rsid w:val="3F7FF07E"/>
    <w:rsid w:val="3FBFF23F"/>
    <w:rsid w:val="3FFBDF15"/>
    <w:rsid w:val="3FFCE94A"/>
    <w:rsid w:val="3FFED48D"/>
    <w:rsid w:val="3FFF400E"/>
    <w:rsid w:val="41A03C2B"/>
    <w:rsid w:val="42FB3C2B"/>
    <w:rsid w:val="43BA4892"/>
    <w:rsid w:val="43D79B66"/>
    <w:rsid w:val="48BFE2D1"/>
    <w:rsid w:val="4AF90858"/>
    <w:rsid w:val="4F1A2BE3"/>
    <w:rsid w:val="4F97C85F"/>
    <w:rsid w:val="4FC26D8B"/>
    <w:rsid w:val="50146BB2"/>
    <w:rsid w:val="51640EB8"/>
    <w:rsid w:val="52C64600"/>
    <w:rsid w:val="546524DB"/>
    <w:rsid w:val="57B7EF33"/>
    <w:rsid w:val="57DFCEEB"/>
    <w:rsid w:val="59AE8737"/>
    <w:rsid w:val="5B778447"/>
    <w:rsid w:val="5BFF4639"/>
    <w:rsid w:val="5C1B03A9"/>
    <w:rsid w:val="5D6DCA55"/>
    <w:rsid w:val="5D9F5118"/>
    <w:rsid w:val="5DCFCF87"/>
    <w:rsid w:val="5DD51647"/>
    <w:rsid w:val="5E7A495D"/>
    <w:rsid w:val="5EE9B44E"/>
    <w:rsid w:val="5EFB2E1E"/>
    <w:rsid w:val="5F39AF2E"/>
    <w:rsid w:val="5F54B91C"/>
    <w:rsid w:val="5F55627C"/>
    <w:rsid w:val="5F730D71"/>
    <w:rsid w:val="5F76A44A"/>
    <w:rsid w:val="5FB9C0BC"/>
    <w:rsid w:val="5FBD326F"/>
    <w:rsid w:val="5FBFC89A"/>
    <w:rsid w:val="5FFD17E7"/>
    <w:rsid w:val="6057521A"/>
    <w:rsid w:val="60A2511E"/>
    <w:rsid w:val="61093B99"/>
    <w:rsid w:val="615C7F4B"/>
    <w:rsid w:val="64A694D1"/>
    <w:rsid w:val="663C1225"/>
    <w:rsid w:val="66FFA8A0"/>
    <w:rsid w:val="676919B0"/>
    <w:rsid w:val="67FD94C3"/>
    <w:rsid w:val="67FECB0F"/>
    <w:rsid w:val="682241CD"/>
    <w:rsid w:val="683F0CBD"/>
    <w:rsid w:val="687DCC16"/>
    <w:rsid w:val="69451CB9"/>
    <w:rsid w:val="6A77D448"/>
    <w:rsid w:val="6A8DCBFC"/>
    <w:rsid w:val="6AAA64FA"/>
    <w:rsid w:val="6B3BA6F9"/>
    <w:rsid w:val="6B6795A2"/>
    <w:rsid w:val="6C093797"/>
    <w:rsid w:val="6CA92695"/>
    <w:rsid w:val="6D3BFCC1"/>
    <w:rsid w:val="6DCE6B16"/>
    <w:rsid w:val="6DED9B66"/>
    <w:rsid w:val="6E6F4074"/>
    <w:rsid w:val="6EC18440"/>
    <w:rsid w:val="6F6C2452"/>
    <w:rsid w:val="6F6E46E3"/>
    <w:rsid w:val="6FBEA364"/>
    <w:rsid w:val="6FFBC2F7"/>
    <w:rsid w:val="6FFE0F8F"/>
    <w:rsid w:val="717984A2"/>
    <w:rsid w:val="733F8579"/>
    <w:rsid w:val="73792DDC"/>
    <w:rsid w:val="74DF7BB9"/>
    <w:rsid w:val="74F142D4"/>
    <w:rsid w:val="75A9B158"/>
    <w:rsid w:val="75F1DFAB"/>
    <w:rsid w:val="76B7894D"/>
    <w:rsid w:val="76FB81B9"/>
    <w:rsid w:val="777E334F"/>
    <w:rsid w:val="77C7CEED"/>
    <w:rsid w:val="77D738E0"/>
    <w:rsid w:val="77F7678D"/>
    <w:rsid w:val="77F768FF"/>
    <w:rsid w:val="781B6D1E"/>
    <w:rsid w:val="78296E60"/>
    <w:rsid w:val="789FC2F0"/>
    <w:rsid w:val="78FC5C95"/>
    <w:rsid w:val="79BBDD4D"/>
    <w:rsid w:val="7AFF58A8"/>
    <w:rsid w:val="7B813751"/>
    <w:rsid w:val="7BFB11F6"/>
    <w:rsid w:val="7BFD2E77"/>
    <w:rsid w:val="7CEA491B"/>
    <w:rsid w:val="7DAE18E7"/>
    <w:rsid w:val="7DE3FC93"/>
    <w:rsid w:val="7DEF26E7"/>
    <w:rsid w:val="7DFF464D"/>
    <w:rsid w:val="7E4F91FC"/>
    <w:rsid w:val="7E6A161E"/>
    <w:rsid w:val="7E7E67CA"/>
    <w:rsid w:val="7EA20CDF"/>
    <w:rsid w:val="7EAC990D"/>
    <w:rsid w:val="7EEE4EDB"/>
    <w:rsid w:val="7EF6BADC"/>
    <w:rsid w:val="7FA9852E"/>
    <w:rsid w:val="7FAB6347"/>
    <w:rsid w:val="7FCFF1FC"/>
    <w:rsid w:val="7FDAA2D1"/>
    <w:rsid w:val="7FFB4C0C"/>
    <w:rsid w:val="7FFBC86F"/>
    <w:rsid w:val="7FFD6C5F"/>
    <w:rsid w:val="7FFEB3F4"/>
    <w:rsid w:val="8DFDD65E"/>
    <w:rsid w:val="8FE7232C"/>
    <w:rsid w:val="9E5BF3EA"/>
    <w:rsid w:val="9ED6E517"/>
    <w:rsid w:val="AAFFFCFD"/>
    <w:rsid w:val="ADFF26B2"/>
    <w:rsid w:val="AE3F8CB3"/>
    <w:rsid w:val="AE711288"/>
    <w:rsid w:val="AFD4414E"/>
    <w:rsid w:val="AFDFD66A"/>
    <w:rsid w:val="B7AF1E18"/>
    <w:rsid w:val="B7EE4589"/>
    <w:rsid w:val="B7FC443F"/>
    <w:rsid w:val="B9396EF1"/>
    <w:rsid w:val="B99DE4F0"/>
    <w:rsid w:val="BD7D398A"/>
    <w:rsid w:val="BDAFFB7D"/>
    <w:rsid w:val="BDB39042"/>
    <w:rsid w:val="BDCB76CE"/>
    <w:rsid w:val="BE5B07AC"/>
    <w:rsid w:val="BEB7E638"/>
    <w:rsid w:val="BF1B2EFF"/>
    <w:rsid w:val="BF51D1F9"/>
    <w:rsid w:val="BF55B131"/>
    <w:rsid w:val="BF6F3056"/>
    <w:rsid w:val="BFDB168C"/>
    <w:rsid w:val="BFFBC61B"/>
    <w:rsid w:val="BFFFE54B"/>
    <w:rsid w:val="D0DFDA77"/>
    <w:rsid w:val="D27452A8"/>
    <w:rsid w:val="D3BA3B9F"/>
    <w:rsid w:val="D9F973B1"/>
    <w:rsid w:val="DBBF2C9A"/>
    <w:rsid w:val="DEF9E955"/>
    <w:rsid w:val="DF361EDA"/>
    <w:rsid w:val="DFDF4FFB"/>
    <w:rsid w:val="DFE566BB"/>
    <w:rsid w:val="E1BEFEB4"/>
    <w:rsid w:val="E7FE35C0"/>
    <w:rsid w:val="E97FE7AD"/>
    <w:rsid w:val="ED755735"/>
    <w:rsid w:val="EDDF860F"/>
    <w:rsid w:val="EEFF59D7"/>
    <w:rsid w:val="EF7C4F37"/>
    <w:rsid w:val="EF7C9030"/>
    <w:rsid w:val="EFD3EEFA"/>
    <w:rsid w:val="EFF12E74"/>
    <w:rsid w:val="EFFB495A"/>
    <w:rsid w:val="EFFF247A"/>
    <w:rsid w:val="F17F2550"/>
    <w:rsid w:val="F3CFA047"/>
    <w:rsid w:val="F3DFED7A"/>
    <w:rsid w:val="F3DFF6C5"/>
    <w:rsid w:val="F56E7FBA"/>
    <w:rsid w:val="F7DF83DF"/>
    <w:rsid w:val="F7ED6E95"/>
    <w:rsid w:val="F7FEF4EA"/>
    <w:rsid w:val="F97F658B"/>
    <w:rsid w:val="F9EB8E9B"/>
    <w:rsid w:val="FAF537C4"/>
    <w:rsid w:val="FB3F653D"/>
    <w:rsid w:val="FBEB17D3"/>
    <w:rsid w:val="FBFA2995"/>
    <w:rsid w:val="FCFD9FDC"/>
    <w:rsid w:val="FDA7BCB1"/>
    <w:rsid w:val="FDB32A37"/>
    <w:rsid w:val="FDD76443"/>
    <w:rsid w:val="FE769BFB"/>
    <w:rsid w:val="FE8746DE"/>
    <w:rsid w:val="FEAF7D36"/>
    <w:rsid w:val="FF1ED9ED"/>
    <w:rsid w:val="FF2C1C31"/>
    <w:rsid w:val="FF937737"/>
    <w:rsid w:val="FFDD6283"/>
    <w:rsid w:val="FFDD785C"/>
    <w:rsid w:val="FFE2AE46"/>
    <w:rsid w:val="FFE90108"/>
    <w:rsid w:val="FFF55E6D"/>
    <w:rsid w:val="FFF7E6B2"/>
    <w:rsid w:val="FFFA9DE4"/>
    <w:rsid w:val="FFFC24A2"/>
    <w:rsid w:val="FFFDBBE5"/>
    <w:rsid w:val="FFFFB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31"/>
    <w:qFormat/>
    <w:uiPriority w:val="0"/>
    <w:pPr>
      <w:ind w:left="100" w:leftChars="2500"/>
    </w:pPr>
  </w:style>
  <w:style w:type="paragraph" w:styleId="5">
    <w:name w:val="Balloon Text"/>
    <w:basedOn w:val="1"/>
    <w:link w:val="30"/>
    <w:qFormat/>
    <w:uiPriority w:val="0"/>
    <w:rPr>
      <w:sz w:val="18"/>
      <w:szCs w:val="18"/>
    </w:rPr>
  </w:style>
  <w:style w:type="paragraph" w:styleId="6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FollowedHyperlink"/>
    <w:basedOn w:val="10"/>
    <w:qFormat/>
    <w:uiPriority w:val="0"/>
    <w:rPr>
      <w:color w:val="474747"/>
      <w:sz w:val="24"/>
      <w:szCs w:val="24"/>
      <w:u w:val="none"/>
    </w:rPr>
  </w:style>
  <w:style w:type="character" w:styleId="13">
    <w:name w:val="Hyperlink"/>
    <w:basedOn w:val="10"/>
    <w:qFormat/>
    <w:uiPriority w:val="0"/>
    <w:rPr>
      <w:color w:val="474747"/>
      <w:sz w:val="18"/>
      <w:szCs w:val="18"/>
      <w:u w:val="none"/>
    </w:rPr>
  </w:style>
  <w:style w:type="character" w:customStyle="1" w:styleId="14">
    <w:name w:val="article_title"/>
    <w:basedOn w:val="10"/>
    <w:qFormat/>
    <w:uiPriority w:val="0"/>
  </w:style>
  <w:style w:type="character" w:customStyle="1" w:styleId="15">
    <w:name w:val="item-name"/>
    <w:basedOn w:val="10"/>
    <w:qFormat/>
    <w:uiPriority w:val="0"/>
  </w:style>
  <w:style w:type="character" w:customStyle="1" w:styleId="16">
    <w:name w:val="item-name1"/>
    <w:basedOn w:val="10"/>
    <w:qFormat/>
    <w:uiPriority w:val="0"/>
  </w:style>
  <w:style w:type="character" w:customStyle="1" w:styleId="17">
    <w:name w:val="xubox_tabnow"/>
    <w:basedOn w:val="10"/>
    <w:qFormat/>
    <w:uiPriority w:val="0"/>
    <w:rPr>
      <w:bdr w:val="single" w:color="CCCCCC" w:sz="6" w:space="0"/>
      <w:shd w:val="clear" w:color="auto" w:fill="FFFFFF"/>
    </w:rPr>
  </w:style>
  <w:style w:type="character" w:customStyle="1" w:styleId="18">
    <w:name w:val="layui-laypage-curr"/>
    <w:basedOn w:val="10"/>
    <w:qFormat/>
    <w:uiPriority w:val="0"/>
  </w:style>
  <w:style w:type="character" w:customStyle="1" w:styleId="19">
    <w:name w:val="pubdate-month"/>
    <w:basedOn w:val="10"/>
    <w:qFormat/>
    <w:uiPriority w:val="0"/>
    <w:rPr>
      <w:color w:val="FFFFFF"/>
      <w:sz w:val="24"/>
      <w:szCs w:val="24"/>
      <w:shd w:val="clear" w:color="auto" w:fill="CC0000"/>
    </w:rPr>
  </w:style>
  <w:style w:type="paragraph" w:customStyle="1" w:styleId="20">
    <w:name w:val="p_text_indent_2"/>
    <w:basedOn w:val="1"/>
    <w:qFormat/>
    <w:uiPriority w:val="0"/>
    <w:pPr>
      <w:ind w:firstLine="420"/>
      <w:jc w:val="left"/>
    </w:pPr>
    <w:rPr>
      <w:rFonts w:cs="Times New Roman"/>
      <w:kern w:val="0"/>
    </w:rPr>
  </w:style>
  <w:style w:type="character" w:customStyle="1" w:styleId="21">
    <w:name w:val="pubdate-day"/>
    <w:basedOn w:val="10"/>
    <w:qFormat/>
    <w:uiPriority w:val="0"/>
    <w:rPr>
      <w:shd w:val="clear" w:color="auto" w:fill="F2F2F2"/>
    </w:rPr>
  </w:style>
  <w:style w:type="character" w:customStyle="1" w:styleId="22">
    <w:name w:val="column_anchor"/>
    <w:basedOn w:val="10"/>
    <w:qFormat/>
    <w:uiPriority w:val="0"/>
  </w:style>
  <w:style w:type="character" w:customStyle="1" w:styleId="23">
    <w:name w:val="article_title7"/>
    <w:basedOn w:val="10"/>
    <w:qFormat/>
    <w:uiPriority w:val="0"/>
    <w:rPr>
      <w:sz w:val="33"/>
      <w:szCs w:val="33"/>
    </w:rPr>
  </w:style>
  <w:style w:type="character" w:customStyle="1" w:styleId="24">
    <w:name w:val="zt1"/>
    <w:basedOn w:val="10"/>
    <w:qFormat/>
    <w:uiPriority w:val="0"/>
    <w:rPr>
      <w:color w:val="666666"/>
      <w:sz w:val="21"/>
      <w:szCs w:val="21"/>
    </w:rPr>
  </w:style>
  <w:style w:type="character" w:customStyle="1" w:styleId="25">
    <w:name w:val="article_publishdate1"/>
    <w:basedOn w:val="10"/>
    <w:qFormat/>
    <w:uiPriority w:val="0"/>
    <w:rPr>
      <w:color w:val="666666"/>
    </w:rPr>
  </w:style>
  <w:style w:type="character" w:customStyle="1" w:styleId="26">
    <w:name w:val="wp_visitcount1"/>
    <w:basedOn w:val="10"/>
    <w:qFormat/>
    <w:uiPriority w:val="0"/>
    <w:rPr>
      <w:vanish/>
    </w:rPr>
  </w:style>
  <w:style w:type="character" w:customStyle="1" w:styleId="27">
    <w:name w:val="页眉 字符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页脚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29">
    <w:name w:val="List Paragraph"/>
    <w:basedOn w:val="1"/>
    <w:qFormat/>
    <w:uiPriority w:val="34"/>
    <w:pPr>
      <w:ind w:firstLine="420" w:firstLineChars="200"/>
    </w:pPr>
  </w:style>
  <w:style w:type="character" w:customStyle="1" w:styleId="30">
    <w:name w:val="批注框文本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1">
    <w:name w:val="日期 字符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P R C</Company>
  <Pages>1</Pages>
  <Words>44</Words>
  <Characters>255</Characters>
  <Lines>2</Lines>
  <Paragraphs>1</Paragraphs>
  <TotalTime>0</TotalTime>
  <ScaleCrop>false</ScaleCrop>
  <LinksUpToDate>false</LinksUpToDate>
  <CharactersWithSpaces>298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2021-11-14T10:48:00Z</dcterms:created>
  <dc:creator>123</dc:creator>
  <cp:lastModifiedBy>Windows User</cp:lastModifiedBy>
  <cp:lastPrinted>2021-12-23T05:22:00Z</cp:lastPrinted>
  <dcterms:modified xsi:type="dcterms:W3CDTF">2021-12-31T16:18:57Z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